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宋体" w:hAnsi="宋体" w:eastAsia="宋体"/>
          <w:b/>
          <w:sz w:val="32"/>
          <w:szCs w:val="32"/>
          <w:lang w:eastAsia="zh-CN"/>
          <w:woUserID w:val="1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202</w:t>
      </w:r>
      <w:r>
        <w:rPr>
          <w:rFonts w:hint="default" w:ascii="宋体" w:hAnsi="宋体"/>
          <w:b/>
          <w:sz w:val="32"/>
          <w:szCs w:val="32"/>
          <w:lang w:eastAsia="zh-CN"/>
          <w:woUserID w:val="1"/>
        </w:rPr>
        <w:t>1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-202</w:t>
      </w:r>
      <w:r>
        <w:rPr>
          <w:rFonts w:hint="default" w:ascii="宋体" w:hAnsi="宋体"/>
          <w:b/>
          <w:sz w:val="32"/>
          <w:szCs w:val="32"/>
          <w:lang w:eastAsia="zh-CN"/>
          <w:woUserID w:val="1"/>
        </w:rPr>
        <w:t>2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  <w:lang w:val="en-US" w:eastAsia="zh-CN"/>
        </w:rPr>
        <w:t>学年第一学期</w:t>
      </w:r>
      <w:r>
        <w:rPr>
          <w:rFonts w:hint="eastAsia" w:ascii="宋体" w:hAnsi="宋体"/>
          <w:b/>
          <w:sz w:val="32"/>
          <w:szCs w:val="32"/>
          <w:lang w:eastAsia="zh-CN"/>
        </w:rPr>
        <w:t>声乐</w:t>
      </w:r>
      <w:r>
        <w:rPr>
          <w:rFonts w:hint="default" w:ascii="宋体" w:hAnsi="宋体"/>
          <w:b/>
          <w:sz w:val="32"/>
          <w:szCs w:val="32"/>
          <w:lang w:eastAsia="zh-CN"/>
          <w:woUserID w:val="1"/>
        </w:rPr>
        <w:t>训练</w:t>
      </w:r>
      <w:r>
        <w:rPr>
          <w:rFonts w:hint="eastAsia" w:ascii="宋体" w:hAnsi="宋体"/>
          <w:b/>
          <w:sz w:val="32"/>
          <w:szCs w:val="32"/>
        </w:rPr>
        <w:t>考查方案</w:t>
      </w:r>
      <w:r>
        <w:rPr>
          <w:rFonts w:hint="default" w:ascii="宋体" w:hAnsi="宋体"/>
          <w:b/>
          <w:sz w:val="32"/>
          <w:szCs w:val="32"/>
          <w:woUserID w:val="1"/>
        </w:rPr>
        <w:t>Ｂ</w:t>
      </w:r>
    </w:p>
    <w:p>
      <w:pPr>
        <w:spacing w:line="360" w:lineRule="auto"/>
        <w:rPr>
          <w:rFonts w:hint="default" w:ascii="宋体" w:hAnsi="宋体"/>
          <w:sz w:val="24"/>
          <w:szCs w:val="24"/>
          <w:lang w:eastAsia="zh-CN"/>
          <w:woUserID w:val="1"/>
        </w:rPr>
      </w:pPr>
      <w:r>
        <w:rPr>
          <w:rFonts w:hint="eastAsia" w:ascii="宋体" w:hAnsi="宋体"/>
          <w:sz w:val="24"/>
          <w:szCs w:val="24"/>
        </w:rPr>
        <w:t>【课程名称】</w:t>
      </w:r>
      <w:r>
        <w:rPr>
          <w:rFonts w:hint="eastAsia" w:ascii="宋体" w:hAnsi="宋体"/>
          <w:sz w:val="24"/>
          <w:szCs w:val="24"/>
          <w:lang w:eastAsia="zh-CN"/>
        </w:rPr>
        <w:t>声乐</w:t>
      </w:r>
      <w:r>
        <w:rPr>
          <w:rFonts w:hint="default" w:ascii="宋体" w:hAnsi="宋体"/>
          <w:sz w:val="24"/>
          <w:szCs w:val="24"/>
          <w:lang w:eastAsia="zh-CN"/>
          <w:woUserID w:val="1"/>
        </w:rPr>
        <w:t>训练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【课程类别】考查科目</w:t>
      </w:r>
    </w:p>
    <w:p>
      <w:pPr>
        <w:spacing w:line="360" w:lineRule="auto"/>
        <w:rPr>
          <w:rFonts w:hint="default" w:ascii="宋体" w:hAnsi="宋体" w:eastAsia="宋体"/>
          <w:sz w:val="24"/>
          <w:szCs w:val="24"/>
          <w:lang w:eastAsia="zh-CN"/>
          <w:woUserID w:val="1"/>
        </w:rPr>
      </w:pPr>
      <w:r>
        <w:rPr>
          <w:rFonts w:hint="eastAsia" w:ascii="宋体" w:hAnsi="宋体"/>
          <w:sz w:val="24"/>
          <w:szCs w:val="24"/>
        </w:rPr>
        <w:t>【任课教师】</w:t>
      </w:r>
      <w:r>
        <w:rPr>
          <w:rFonts w:hint="default" w:ascii="宋体" w:hAnsi="宋体"/>
          <w:sz w:val="24"/>
          <w:szCs w:val="24"/>
          <w:woUserID w:val="1"/>
        </w:rPr>
        <w:t>赵澜</w:t>
      </w:r>
    </w:p>
    <w:p>
      <w:pPr>
        <w:spacing w:line="360" w:lineRule="auto"/>
        <w:rPr>
          <w:rFonts w:hint="default" w:ascii="宋体" w:hAnsi="宋体" w:eastAsia="宋体"/>
          <w:sz w:val="24"/>
          <w:szCs w:val="24"/>
          <w:lang w:eastAsia="zh-CN"/>
          <w:woUserID w:val="1"/>
        </w:rPr>
      </w:pPr>
      <w:r>
        <w:rPr>
          <w:rFonts w:hint="eastAsia" w:ascii="宋体" w:hAnsi="宋体"/>
          <w:sz w:val="24"/>
          <w:szCs w:val="24"/>
        </w:rPr>
        <w:t>【考核班级】</w:t>
      </w:r>
      <w:r>
        <w:rPr>
          <w:rFonts w:hint="default" w:ascii="宋体" w:hAnsi="宋体"/>
          <w:sz w:val="24"/>
          <w:szCs w:val="24"/>
          <w:woUserID w:val="1"/>
        </w:rPr>
        <w:t>19</w:t>
      </w:r>
      <w:r>
        <w:rPr>
          <w:rFonts w:hint="default" w:ascii="宋体" w:hAnsi="宋体"/>
          <w:sz w:val="24"/>
          <w:szCs w:val="24"/>
          <w:woUserID w:val="1"/>
        </w:rPr>
        <w:t>高铁乘务1-2班</w:t>
      </w:r>
    </w:p>
    <w:p>
      <w:pPr>
        <w:spacing w:line="360" w:lineRule="auto"/>
        <w:rPr>
          <w:rFonts w:hint="default" w:ascii="宋体" w:hAnsi="宋体"/>
          <w:sz w:val="24"/>
          <w:szCs w:val="24"/>
          <w:woUserID w:val="1"/>
        </w:rPr>
      </w:pPr>
      <w:r>
        <w:rPr>
          <w:rFonts w:hint="eastAsia" w:ascii="宋体" w:hAnsi="宋体"/>
          <w:sz w:val="24"/>
          <w:szCs w:val="24"/>
        </w:rPr>
        <w:t>【考核时间】</w:t>
      </w:r>
      <w:r>
        <w:rPr>
          <w:rFonts w:hint="default" w:ascii="宋体" w:hAnsi="宋体"/>
          <w:sz w:val="24"/>
          <w:szCs w:val="24"/>
          <w:woUserID w:val="1"/>
        </w:rPr>
        <w:t>12周</w:t>
      </w:r>
    </w:p>
    <w:p>
      <w:pPr>
        <w:spacing w:line="360" w:lineRule="auto"/>
        <w:rPr>
          <w:rFonts w:hint="default" w:ascii="宋体" w:hAnsi="宋体" w:eastAsia="宋体"/>
          <w:sz w:val="24"/>
          <w:szCs w:val="24"/>
          <w:lang w:eastAsia="zh-CN"/>
          <w:woUserID w:val="1"/>
        </w:rPr>
      </w:pPr>
      <w:r>
        <w:rPr>
          <w:rFonts w:hint="eastAsia" w:ascii="宋体" w:hAnsi="宋体"/>
          <w:sz w:val="24"/>
          <w:szCs w:val="24"/>
        </w:rPr>
        <w:t>【考核地点】</w:t>
      </w:r>
      <w:r>
        <w:rPr>
          <w:rFonts w:hint="default" w:ascii="宋体" w:hAnsi="宋体"/>
          <w:sz w:val="24"/>
          <w:szCs w:val="24"/>
          <w:woUserID w:val="1"/>
        </w:rPr>
        <w:t>六教103</w:t>
      </w:r>
    </w:p>
    <w:p>
      <w:pPr>
        <w:spacing w:line="360" w:lineRule="auto"/>
        <w:ind w:left="1440" w:hanging="1440" w:hangingChars="60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【考核形式】</w:t>
      </w:r>
      <w:r>
        <w:rPr>
          <w:rFonts w:hint="eastAsia" w:ascii="宋体" w:hAnsi="宋体"/>
          <w:sz w:val="24"/>
          <w:szCs w:val="24"/>
          <w:lang w:val="en-US" w:eastAsia="zh-CN"/>
        </w:rPr>
        <w:t>单个考核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【考核目的】主要考核学生的以下知识和技能：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表演的</w:t>
      </w:r>
      <w:r>
        <w:rPr>
          <w:rFonts w:hint="eastAsia" w:ascii="宋体" w:hAnsi="宋体"/>
          <w:sz w:val="24"/>
          <w:szCs w:val="24"/>
        </w:rPr>
        <w:t>能力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基本功的</w:t>
      </w:r>
      <w:r>
        <w:rPr>
          <w:rFonts w:hint="eastAsia" w:ascii="宋体" w:hAnsi="宋体"/>
          <w:sz w:val="24"/>
          <w:szCs w:val="24"/>
        </w:rPr>
        <w:t>能力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歌曲把握的</w:t>
      </w:r>
      <w:r>
        <w:rPr>
          <w:rFonts w:hint="eastAsia" w:ascii="宋体" w:hAnsi="宋体"/>
          <w:sz w:val="24"/>
          <w:szCs w:val="24"/>
        </w:rPr>
        <w:t>能力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【考核内容】</w:t>
      </w:r>
    </w:p>
    <w:p>
      <w:pPr>
        <w:spacing w:line="360" w:lineRule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《</w:t>
      </w:r>
      <w:r>
        <w:rPr>
          <w:rFonts w:hint="eastAsia" w:ascii="宋体" w:hAnsi="宋体"/>
          <w:sz w:val="24"/>
          <w:szCs w:val="24"/>
          <w:lang w:val="en-US" w:eastAsia="zh-CN"/>
        </w:rPr>
        <w:t>大海啊，故乡</w:t>
      </w:r>
      <w:r>
        <w:rPr>
          <w:rFonts w:hint="eastAsia" w:ascii="宋体" w:hAnsi="宋体"/>
          <w:sz w:val="24"/>
          <w:szCs w:val="24"/>
          <w:lang w:eastAsia="zh-CN"/>
        </w:rPr>
        <w:t>》 《</w:t>
      </w:r>
      <w:r>
        <w:rPr>
          <w:rFonts w:hint="default" w:ascii="宋体" w:hAnsi="宋体"/>
          <w:sz w:val="24"/>
          <w:szCs w:val="24"/>
          <w:lang w:eastAsia="zh-CN"/>
        </w:rPr>
        <w:t>月之故乡</w:t>
      </w:r>
      <w:r>
        <w:rPr>
          <w:rFonts w:hint="eastAsia" w:ascii="宋体" w:hAnsi="宋体"/>
          <w:sz w:val="24"/>
          <w:szCs w:val="24"/>
          <w:lang w:eastAsia="zh-CN"/>
        </w:rPr>
        <w:t>》 《</w:t>
      </w:r>
      <w:r>
        <w:rPr>
          <w:rFonts w:hint="default" w:ascii="宋体" w:hAnsi="宋体"/>
          <w:sz w:val="24"/>
          <w:szCs w:val="24"/>
          <w:lang w:eastAsia="zh-CN"/>
        </w:rPr>
        <w:t>如果明天就是下一生</w:t>
      </w:r>
      <w:r>
        <w:rPr>
          <w:rFonts w:hint="eastAsia" w:ascii="宋体" w:hAnsi="宋体"/>
          <w:sz w:val="24"/>
          <w:szCs w:val="24"/>
          <w:lang w:eastAsia="zh-CN"/>
        </w:rPr>
        <w:t>》任选一首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【评分标准】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成绩构成要素及比例：平时占40%，期末考试占60%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音准、节奏</w:t>
      </w:r>
      <w:r>
        <w:rPr>
          <w:rFonts w:hint="eastAsia" w:ascii="宋体" w:hAnsi="宋体"/>
          <w:sz w:val="24"/>
          <w:szCs w:val="24"/>
        </w:rPr>
        <w:t>（30）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歌唱连贯</w:t>
      </w:r>
      <w:r>
        <w:rPr>
          <w:rFonts w:hint="eastAsia" w:ascii="宋体" w:hAnsi="宋体"/>
          <w:sz w:val="24"/>
          <w:szCs w:val="24"/>
        </w:rPr>
        <w:t>性（</w:t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0）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作品表现力（40）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【是否需印试卷】否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color w:val="FF0000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134" w:right="1466" w:bottom="1134" w:left="1593" w:header="851" w:footer="992" w:gutter="56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  <w:r>
      <mc:AlternateContent>
        <mc:Choice Requires="wps">
          <w:drawing>
            <wp:anchor distT="0" distB="0" distL="0" distR="0" simplePos="0" relativeHeight="102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50800</wp:posOffset>
              </wp:positionV>
              <wp:extent cx="5372100" cy="635"/>
              <wp:effectExtent l="0" t="0" r="0" b="0"/>
              <wp:wrapNone/>
              <wp:docPr id="4097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72100" cy="635"/>
                      </a:xfrm>
                      <a:prstGeom prst="line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直接连接符 1" o:spid="_x0000_s1026" o:spt="20" style="position:absolute;left:0pt;margin-left:0pt;margin-top:4pt;height:0.05pt;width:423pt;z-index:1024;mso-width-relative:page;mso-height-relative:page;" filled="f" stroked="t" coordsize="21600,21600" o:gfxdata="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WAAAAZHJzL1BLAQIUABQAAAAIAIdO4kB8&#10;S5vl0gAAAAQBAAAPAAAAAAAAAAEAIAAAADgAAABkcnMvZG93bnJldi54bWxQSwECFAAUAAAACACH&#10;TuJAPbHdCtsBAACZAwAADgAAAAAAAAABACAAAAA3AQAAZHJzL2Uyb0RvYy54bWxQSwUGAAAAAAYA&#10;BgBZAQAAhAUAAAAA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</w:p>
  <w:p>
    <w:pPr>
      <w:pStyle w:val="3"/>
      <w:rPr>
        <w:rFonts w:hint="eastAsia"/>
      </w:rPr>
    </w:pPr>
    <w:r>
      <w:rPr>
        <w:rFonts w:hint="eastAsia"/>
      </w:rPr>
      <w:t>系别： 国际商务</w:t>
    </w:r>
    <w:r>
      <w:rPr>
        <w:rFonts w:hint="eastAsia"/>
        <w:lang w:val="en-US" w:eastAsia="zh-CN"/>
      </w:rPr>
      <w:t>学</w:t>
    </w:r>
    <w:r>
      <w:rPr>
        <w:rFonts w:hint="eastAsia"/>
      </w:rPr>
      <w:t>院                  审核：</w:t>
    </w:r>
    <w:r>
      <w:rPr>
        <w:rFonts w:hint="eastAsia"/>
        <w:lang w:val="en-US" w:eastAsia="zh-CN"/>
      </w:rPr>
      <w:t>刘思</w:t>
    </w:r>
    <w:r>
      <w:rPr>
        <w:rFonts w:hint="eastAsia"/>
      </w:rPr>
      <w:t xml:space="preserve">       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>出卷教师：</w:t>
    </w:r>
    <w:r>
      <w:rPr>
        <w:rFonts w:hint="default"/>
        <w:woUserID w:val="1"/>
      </w:rPr>
      <w:t xml:space="preserve">赵澜  </w:t>
    </w:r>
    <w:r>
      <w:rPr>
        <w:rFonts w:hint="eastAsia"/>
      </w:rPr>
      <w:t xml:space="preserve">         </w:t>
    </w: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-</w:t>
    </w:r>
    <w:r>
      <w:rPr>
        <w:rFonts w:hint="eastAsia"/>
      </w:rPr>
      <w:t xml:space="preserve">  </w:t>
    </w:r>
  </w:p>
  <w:p>
    <w:pPr>
      <w:pStyle w:val="3"/>
      <w:rPr>
        <w:rFonts w:hint="eastAsia"/>
      </w:rPr>
    </w:pPr>
    <w:r>
      <w:rPr>
        <w:rFonts w:hint="eastAsia"/>
      </w:rPr>
      <w:t xml:space="preserve">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b/>
        <w:sz w:val="28"/>
      </w:rPr>
    </w:pPr>
    <w:r>
      <w:rPr>
        <w:rFonts w:hint="eastAsia"/>
        <w:b/>
        <w:sz w:val="28"/>
      </w:rPr>
      <w:t>江西旅游商贸职业学院20</w:t>
    </w:r>
    <w:r>
      <w:rPr>
        <w:rFonts w:hint="eastAsia"/>
        <w:b/>
        <w:sz w:val="28"/>
        <w:lang w:eastAsia="zh-CN"/>
      </w:rPr>
      <w:t>2</w:t>
    </w:r>
    <w:r>
      <w:rPr>
        <w:rFonts w:hint="default"/>
        <w:b/>
        <w:sz w:val="28"/>
        <w:lang w:eastAsia="zh-CN"/>
        <w:woUserID w:val="1"/>
      </w:rPr>
      <w:t>1</w:t>
    </w:r>
    <w:r>
      <w:rPr>
        <w:rFonts w:hint="eastAsia"/>
        <w:b/>
        <w:sz w:val="28"/>
      </w:rPr>
      <w:t>--20</w:t>
    </w:r>
    <w:r>
      <w:rPr>
        <w:rFonts w:hint="eastAsia"/>
        <w:b/>
        <w:sz w:val="28"/>
        <w:lang w:eastAsia="zh-CN"/>
      </w:rPr>
      <w:t>2</w:t>
    </w:r>
    <w:r>
      <w:rPr>
        <w:rFonts w:hint="default"/>
        <w:b/>
        <w:sz w:val="28"/>
        <w:lang w:eastAsia="zh-CN"/>
        <w:woUserID w:val="1"/>
      </w:rPr>
      <w:t>2</w:t>
    </w:r>
    <w:r>
      <w:rPr>
        <w:rFonts w:hint="eastAsia"/>
        <w:b/>
        <w:sz w:val="28"/>
      </w:rPr>
      <w:t>学年第一学期期末考试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4063CC"/>
    <w:rsid w:val="652D5E8E"/>
    <w:rsid w:val="677A6C8F"/>
    <w:rsid w:val="75F26638"/>
    <w:rsid w:val="7AEB8236"/>
    <w:rsid w:val="7B534794"/>
    <w:rsid w:val="7D57A602"/>
    <w:rsid w:val="7FFE8DDC"/>
    <w:rsid w:val="FFB7DA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236</Words>
  <Characters>263</Characters>
  <Lines>0</Lines>
  <Paragraphs>30</Paragraphs>
  <TotalTime>4</TotalTime>
  <ScaleCrop>false</ScaleCrop>
  <LinksUpToDate>false</LinksUpToDate>
  <CharactersWithSpaces>323</CharactersWithSpaces>
  <Application>WWO_base_provider_20210929220102-c9fcf70066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2018-12-26T22:34:00Z</dcterms:created>
  <dc:creator>hy</dc:creator>
  <cp:lastModifiedBy>不可撤销</cp:lastModifiedBy>
  <dcterms:modified xsi:type="dcterms:W3CDTF">2021-11-08T19:07:36Z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