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《韩语会话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》课程考试方案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授课教师：郑国熙（</w:t>
      </w:r>
      <w:r>
        <w:rPr>
          <w:rFonts w:hint="eastAsia"/>
          <w:sz w:val="28"/>
          <w:szCs w:val="28"/>
          <w:lang w:val="en-US" w:eastAsia="zh-CN"/>
        </w:rPr>
        <w:t>JEONG GUK-HEE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考试班级：</w:t>
      </w:r>
      <w:r>
        <w:rPr>
          <w:rFonts w:hint="default"/>
          <w:sz w:val="28"/>
          <w:szCs w:val="28"/>
          <w:lang w:val="en-US" w:eastAsia="zh-CN"/>
        </w:rPr>
        <w:t>2019</w:t>
      </w:r>
      <w:r>
        <w:rPr>
          <w:rFonts w:hint="eastAsia"/>
          <w:sz w:val="28"/>
          <w:szCs w:val="28"/>
          <w:lang w:val="en-US" w:eastAsia="zh-CN"/>
        </w:rPr>
        <w:t>级应用韩语班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考试方式：一对一口语考试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考试时间：第</w:t>
      </w:r>
      <w:r>
        <w:rPr>
          <w:rFonts w:hint="default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val="en-US" w:eastAsia="zh-CN"/>
        </w:rPr>
        <w:t>0周周一1 - 4节课和第</w:t>
      </w:r>
      <w:r>
        <w:rPr>
          <w:rFonts w:hint="default"/>
          <w:sz w:val="28"/>
          <w:szCs w:val="28"/>
          <w:lang w:val="en-US" w:eastAsia="zh-CN"/>
        </w:rPr>
        <w:t>13</w:t>
      </w:r>
      <w:r>
        <w:rPr>
          <w:rFonts w:hint="eastAsia"/>
          <w:sz w:val="28"/>
          <w:szCs w:val="28"/>
          <w:lang w:val="en-US" w:eastAsia="zh-CN"/>
        </w:rPr>
        <w:t>周周三1-4节课</w:t>
      </w:r>
    </w:p>
    <w:p>
      <w:pPr>
        <w:ind w:firstLine="280" w:firstLineChars="100"/>
        <w:rPr>
          <w:sz w:val="28"/>
          <w:szCs w:val="28"/>
        </w:rPr>
      </w:pP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由于学生分为A班和B班；考试内容多，所以分两次考试</w:t>
      </w:r>
      <w:r>
        <w:rPr>
          <w:rFonts w:hint="default"/>
          <w:sz w:val="28"/>
          <w:szCs w:val="28"/>
          <w:lang w:val="en-US" w:eastAsia="zh-CN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考试地点：</w:t>
      </w:r>
      <w:r>
        <w:rPr>
          <w:rFonts w:hint="default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val="en-US" w:eastAsia="zh-CN"/>
        </w:rPr>
        <w:t>教楼208教室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考试内容：1）</w:t>
      </w:r>
      <w:r>
        <w:rPr>
          <w:rFonts w:hint="default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  <w:lang w:val="en-US" w:eastAsia="zh-CN"/>
        </w:rPr>
        <w:t>1. - 8.3.课语法</w:t>
      </w:r>
    </w:p>
    <w:p>
      <w:pPr>
        <w:numPr>
          <w:ilvl w:val="0"/>
          <w:numId w:val="1"/>
        </w:numPr>
        <w:ind w:firstLine="1400" w:firstLineChars="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听老师提问后用韩语回答</w:t>
      </w:r>
    </w:p>
    <w:p>
      <w:pPr>
        <w:numPr>
          <w:ilvl w:val="0"/>
          <w:numId w:val="1"/>
        </w:numPr>
        <w:ind w:firstLine="1400" w:firstLineChars="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课堂上学习的三个主题用韩语演讲</w:t>
      </w:r>
      <w:bookmarkStart w:id="0" w:name="_GoBack"/>
      <w:bookmarkEnd w:id="0"/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A0B4A"/>
    <w:multiLevelType w:val="singleLevel"/>
    <w:tmpl w:val="4C0A0B4A"/>
    <w:lvl w:ilvl="0" w:tentative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C6327B6"/>
    <w:rsid w:val="230252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182</Words>
  <Characters>194</Characters>
  <Paragraphs>8</Paragraphs>
  <TotalTime>8</TotalTime>
  <ScaleCrop>false</ScaleCrop>
  <LinksUpToDate>false</LinksUpToDate>
  <CharactersWithSpaces>194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2021-11-05T08:20:00Z</dcterms:created>
  <dc:creator>LIO-AN00</dc:creator>
  <cp:lastModifiedBy>Administrator</cp:lastModifiedBy>
  <dcterms:modified xsi:type="dcterms:W3CDTF">2021-11-08T13:23:59Z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1eafc0aaf1db4ffab18ee26ba2bb1cd6</vt:lpwstr>
  </property>
  <property fmtid="{D5CDD505-2E9C-101B-9397-08002B2CF9AE}" pid="3" name="KSOProductBuildVer">
    <vt:lpwstr>2052-11.1.0.10314</vt:lpwstr>
  </property>
</Properties>
</file>